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50" w:rsidRPr="00891833" w:rsidRDefault="007E0A50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ЗАКЛЮЧЕНИЕ О РЕЗУЛЬТАТАХ</w:t>
      </w:r>
    </w:p>
    <w:p w:rsidR="007E0A50" w:rsidRPr="00891833" w:rsidRDefault="007E0A50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7E0A50" w:rsidRPr="00891833" w:rsidRDefault="007E0A50" w:rsidP="00E527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bookmarkStart w:id="0" w:name="_Hlk90441782"/>
      <w:r w:rsidRPr="00891833">
        <w:rPr>
          <w:rFonts w:ascii="Times New Roman" w:hAnsi="Times New Roman"/>
          <w:sz w:val="28"/>
          <w:szCs w:val="28"/>
        </w:rPr>
        <w:t xml:space="preserve">Почепского района Брянской области </w:t>
      </w:r>
      <w:bookmarkEnd w:id="0"/>
      <w:r w:rsidRPr="00891833">
        <w:rPr>
          <w:rFonts w:ascii="Times New Roman" w:hAnsi="Times New Roman"/>
          <w:b/>
          <w:sz w:val="28"/>
          <w:szCs w:val="28"/>
        </w:rPr>
        <w:t>«</w:t>
      </w:r>
      <w:r w:rsidRPr="00891833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контролю, осуществляемому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891833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891833">
        <w:rPr>
          <w:rFonts w:ascii="Times New Roman" w:hAnsi="Times New Roman"/>
          <w:sz w:val="28"/>
          <w:szCs w:val="28"/>
        </w:rPr>
        <w:t xml:space="preserve">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7E0A50" w:rsidRPr="00891833" w:rsidRDefault="007E0A50" w:rsidP="00E527A7">
      <w:pPr>
        <w:jc w:val="both"/>
        <w:rPr>
          <w:rFonts w:ascii="Times New Roman" w:hAnsi="Times New Roman"/>
          <w:sz w:val="28"/>
          <w:szCs w:val="28"/>
        </w:rPr>
      </w:pPr>
    </w:p>
    <w:p w:rsidR="007E0A50" w:rsidRPr="00891833" w:rsidRDefault="007E0A50" w:rsidP="00E527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Pr="00891833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891833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П. Рамасуха </w:t>
      </w:r>
    </w:p>
    <w:p w:rsidR="007E0A50" w:rsidRPr="00891833" w:rsidRDefault="007E0A50" w:rsidP="00E5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Общественные обсуждения проекта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Почепского района Брянской области </w:t>
      </w:r>
      <w:r w:rsidRPr="00891833">
        <w:rPr>
          <w:rFonts w:ascii="Times New Roman" w:hAnsi="Times New Roman"/>
          <w:b/>
          <w:sz w:val="28"/>
          <w:szCs w:val="28"/>
        </w:rPr>
        <w:t>«</w:t>
      </w:r>
      <w:r w:rsidRPr="00891833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контролю, осуществляемому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891833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891833">
        <w:rPr>
          <w:rFonts w:ascii="Times New Roman" w:hAnsi="Times New Roman"/>
          <w:sz w:val="28"/>
          <w:szCs w:val="28"/>
        </w:rPr>
        <w:t xml:space="preserve">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891833">
        <w:rPr>
          <w:rFonts w:ascii="Times New Roman" w:hAnsi="Times New Roman"/>
          <w:sz w:val="28"/>
          <w:szCs w:val="28"/>
        </w:rPr>
        <w:t>назначены 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E0A50" w:rsidRPr="00891833" w:rsidRDefault="007E0A50" w:rsidP="00E527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E0A50" w:rsidRPr="00891833" w:rsidRDefault="007E0A50" w:rsidP="00E527A7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 xml:space="preserve">Вопросы общественных обсуждений: </w:t>
      </w:r>
    </w:p>
    <w:p w:rsidR="007E0A50" w:rsidRPr="00891833" w:rsidRDefault="007E0A50" w:rsidP="00E5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Обсуждение проекта 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Почепского района Брянской области «Об утверждении программы профилактики рисков причинения вреда (ущерба) охраняемым законом ценностям по муниципальному земельному контролю, осуществляемому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891833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891833">
        <w:rPr>
          <w:rFonts w:ascii="Times New Roman" w:hAnsi="Times New Roman"/>
          <w:sz w:val="28"/>
          <w:szCs w:val="28"/>
        </w:rPr>
        <w:t xml:space="preserve">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7E0A50" w:rsidRPr="00891833" w:rsidRDefault="007E0A50" w:rsidP="00E52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A50" w:rsidRPr="00891833" w:rsidRDefault="007E0A50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Инициатор проведения общественных обсуждений</w:t>
      </w:r>
      <w:bookmarkStart w:id="1" w:name="_Hlk90442412"/>
      <w:r>
        <w:rPr>
          <w:rFonts w:ascii="Times New Roman" w:hAnsi="Times New Roman"/>
          <w:sz w:val="28"/>
          <w:szCs w:val="28"/>
        </w:rPr>
        <w:t>: администрация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</w:t>
      </w:r>
      <w:bookmarkEnd w:id="1"/>
      <w:r w:rsidRPr="00891833">
        <w:rPr>
          <w:rFonts w:ascii="Times New Roman" w:hAnsi="Times New Roman"/>
          <w:sz w:val="28"/>
          <w:szCs w:val="28"/>
        </w:rPr>
        <w:t>.</w:t>
      </w:r>
    </w:p>
    <w:p w:rsidR="007E0A50" w:rsidRPr="00891833" w:rsidRDefault="007E0A50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Разработчик проекта программы профилактики: </w:t>
      </w:r>
      <w:r>
        <w:rPr>
          <w:rFonts w:ascii="Times New Roman" w:hAnsi="Times New Roman"/>
          <w:sz w:val="28"/>
          <w:szCs w:val="28"/>
        </w:rPr>
        <w:t>администрация поселка Рамасуха.</w:t>
      </w:r>
    </w:p>
    <w:p w:rsidR="007E0A50" w:rsidRPr="00891833" w:rsidRDefault="007E0A50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Дата проведения общественных обсуждений: 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01.10.202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-01.11.202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E0A50" w:rsidRPr="00891833" w:rsidRDefault="007E0A50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Способ проведения общественных обсуждений: размещен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(https://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adminramasuha</w:t>
      </w:r>
      <w:r w:rsidRPr="0000404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891833">
        <w:rPr>
          <w:rFonts w:ascii="Times New Roman" w:hAnsi="Times New Roman"/>
          <w:sz w:val="28"/>
          <w:szCs w:val="28"/>
        </w:rPr>
        <w:t>).</w:t>
      </w:r>
    </w:p>
    <w:p w:rsidR="007E0A50" w:rsidRPr="00891833" w:rsidRDefault="007E0A50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Основания: проект программы профилактики разработан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</w:t>
      </w:r>
      <w:smartTag w:uri="urn:schemas-microsoft-com:office:smarttags" w:element="metricconverter">
        <w:smartTagPr>
          <w:attr w:name="ProductID" w:val="2021 г"/>
        </w:smartTagPr>
        <w:r w:rsidRPr="00891833">
          <w:rPr>
            <w:rFonts w:ascii="Times New Roman" w:hAnsi="Times New Roman"/>
            <w:sz w:val="28"/>
            <w:szCs w:val="28"/>
          </w:rPr>
          <w:t>2021 г</w:t>
        </w:r>
      </w:smartTag>
      <w:r w:rsidRPr="00891833">
        <w:rPr>
          <w:rFonts w:ascii="Times New Roman" w:hAnsi="Times New Roman"/>
          <w:sz w:val="28"/>
          <w:szCs w:val="28"/>
        </w:rPr>
        <w:t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7E0A50" w:rsidRPr="00891833" w:rsidRDefault="007E0A50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7E0A50" w:rsidRPr="00891833" w:rsidRDefault="007E0A50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По результатам проведения общественных обсуждений сделано следующее заключение: считать общественные обсуждения по проекту постановления </w:t>
      </w:r>
      <w:bookmarkStart w:id="2" w:name="_Hlk90442504"/>
      <w:r w:rsidRPr="00891833">
        <w:rPr>
          <w:rFonts w:ascii="Times New Roman" w:hAnsi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по муниципальному земельному контролю, осуществляемому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891833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891833">
        <w:rPr>
          <w:rFonts w:ascii="Times New Roman" w:hAnsi="Times New Roman"/>
          <w:sz w:val="28"/>
          <w:szCs w:val="28"/>
        </w:rPr>
        <w:t xml:space="preserve"> год</w:t>
      </w:r>
      <w:bookmarkEnd w:id="2"/>
      <w:r w:rsidRPr="0089183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891833">
        <w:rPr>
          <w:rFonts w:ascii="Times New Roman" w:hAnsi="Times New Roman"/>
          <w:sz w:val="28"/>
          <w:szCs w:val="28"/>
        </w:rPr>
        <w:t>состоявшимися.</w:t>
      </w:r>
    </w:p>
    <w:p w:rsidR="007E0A50" w:rsidRPr="00891833" w:rsidRDefault="007E0A50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Настоящее заключение о результатах общественных обсуждений разместить на официальном сайте: администрации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области.</w:t>
      </w:r>
    </w:p>
    <w:p w:rsidR="007E0A50" w:rsidRPr="00891833" w:rsidRDefault="007E0A50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По результатам общественных обсуждений утвердить постановление 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Почепского района Брянской области «Об утверждении программы профилактики рисков причинения вреда (ущерба) охраняемым законом ценностям по муниципальному земельному контролю, осуществляемому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891833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891833">
        <w:rPr>
          <w:rFonts w:ascii="Times New Roman" w:hAnsi="Times New Roman"/>
          <w:sz w:val="28"/>
          <w:szCs w:val="28"/>
        </w:rPr>
        <w:t xml:space="preserve">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7E0A50" w:rsidRPr="00891833" w:rsidRDefault="007E0A50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Информация об исполнителе проекта:</w:t>
      </w:r>
      <w:r>
        <w:rPr>
          <w:rFonts w:ascii="Times New Roman" w:hAnsi="Times New Roman"/>
          <w:sz w:val="28"/>
          <w:szCs w:val="28"/>
        </w:rPr>
        <w:t xml:space="preserve"> администрация поселка Рамасуха,</w:t>
      </w:r>
      <w:bookmarkStart w:id="3" w:name="_GoBack"/>
      <w:bookmarkEnd w:id="3"/>
      <w:r w:rsidRPr="00891833">
        <w:rPr>
          <w:rFonts w:ascii="Times New Roman" w:hAnsi="Times New Roman"/>
          <w:sz w:val="28"/>
          <w:szCs w:val="28"/>
        </w:rPr>
        <w:t xml:space="preserve"> контактный телефон:</w:t>
      </w:r>
      <w:r>
        <w:rPr>
          <w:rFonts w:ascii="Times New Roman" w:hAnsi="Times New Roman"/>
          <w:sz w:val="28"/>
          <w:szCs w:val="28"/>
        </w:rPr>
        <w:t xml:space="preserve">       8-953-292-05-95</w:t>
      </w:r>
      <w:r w:rsidRPr="00891833">
        <w:rPr>
          <w:rFonts w:ascii="Times New Roman" w:hAnsi="Times New Roman"/>
          <w:sz w:val="28"/>
          <w:szCs w:val="28"/>
        </w:rPr>
        <w:t>, адрес эл.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833">
        <w:rPr>
          <w:rFonts w:ascii="Times New Roman" w:hAnsi="Times New Roman"/>
          <w:sz w:val="28"/>
          <w:szCs w:val="28"/>
        </w:rPr>
        <w:t>почты:</w:t>
      </w:r>
      <w:r w:rsidRPr="00004048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  <w:lang w:val="en-US" w:eastAsia="ru-RU"/>
        </w:rPr>
        <w:t>r</w:t>
      </w:r>
      <w:r w:rsidRPr="00580242">
        <w:rPr>
          <w:rFonts w:ascii="Times New Roman" w:hAnsi="Times New Roman"/>
          <w:sz w:val="28"/>
          <w:szCs w:val="28"/>
          <w:lang w:val="en-US"/>
        </w:rPr>
        <w:t>amasuha</w:t>
      </w:r>
      <w:r w:rsidRPr="00580242">
        <w:rPr>
          <w:rFonts w:ascii="Times New Roman" w:hAnsi="Times New Roman"/>
          <w:sz w:val="28"/>
          <w:szCs w:val="28"/>
        </w:rPr>
        <w:t>_09@</w:t>
      </w:r>
      <w:r w:rsidRPr="00580242">
        <w:rPr>
          <w:rFonts w:ascii="Times New Roman" w:hAnsi="Times New Roman"/>
          <w:sz w:val="28"/>
          <w:szCs w:val="28"/>
          <w:lang w:val="en-US"/>
        </w:rPr>
        <w:t>mail</w:t>
      </w:r>
      <w:r w:rsidRPr="00580242">
        <w:rPr>
          <w:rFonts w:ascii="Times New Roman" w:hAnsi="Times New Roman"/>
          <w:sz w:val="28"/>
          <w:szCs w:val="28"/>
        </w:rPr>
        <w:t>.</w:t>
      </w:r>
      <w:r w:rsidRPr="00580242">
        <w:rPr>
          <w:rFonts w:ascii="Times New Roman" w:hAnsi="Times New Roman"/>
          <w:sz w:val="28"/>
          <w:szCs w:val="28"/>
          <w:lang w:val="en-US"/>
        </w:rPr>
        <w:t>ru</w:t>
      </w:r>
      <w:r w:rsidRPr="00891833">
        <w:rPr>
          <w:rFonts w:ascii="Times New Roman" w:hAnsi="Times New Roman"/>
          <w:sz w:val="28"/>
          <w:szCs w:val="28"/>
        </w:rPr>
        <w:t>.</w:t>
      </w:r>
    </w:p>
    <w:p w:rsidR="007E0A50" w:rsidRPr="00891833" w:rsidRDefault="007E0A50"/>
    <w:p w:rsidR="007E0A50" w:rsidRPr="00891833" w:rsidRDefault="007E0A50"/>
    <w:p w:rsidR="007E0A50" w:rsidRDefault="007E0A50" w:rsidP="008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Глава администрации         </w:t>
      </w:r>
    </w:p>
    <w:p w:rsidR="007E0A50" w:rsidRPr="00891833" w:rsidRDefault="007E0A50" w:rsidP="008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Пос. Рамасуха  </w:t>
      </w:r>
      <w:r w:rsidRPr="0089183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Е.М. Лощихина</w:t>
      </w:r>
    </w:p>
    <w:p w:rsidR="007E0A50" w:rsidRDefault="007E0A50"/>
    <w:p w:rsidR="007E0A50" w:rsidRDefault="007E0A50"/>
    <w:p w:rsidR="007E0A50" w:rsidRDefault="007E0A50"/>
    <w:sectPr w:rsidR="007E0A50" w:rsidSect="00DF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21B"/>
    <w:rsid w:val="00004048"/>
    <w:rsid w:val="0039143D"/>
    <w:rsid w:val="00412E66"/>
    <w:rsid w:val="00554560"/>
    <w:rsid w:val="00580242"/>
    <w:rsid w:val="00653F71"/>
    <w:rsid w:val="007E0A50"/>
    <w:rsid w:val="00800C2F"/>
    <w:rsid w:val="00891833"/>
    <w:rsid w:val="00906860"/>
    <w:rsid w:val="009D316C"/>
    <w:rsid w:val="00A77D0A"/>
    <w:rsid w:val="00B07DC6"/>
    <w:rsid w:val="00B5621B"/>
    <w:rsid w:val="00B766A5"/>
    <w:rsid w:val="00B877C7"/>
    <w:rsid w:val="00CF2AD1"/>
    <w:rsid w:val="00DF58E4"/>
    <w:rsid w:val="00E5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A7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2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562</Words>
  <Characters>3206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10</cp:revision>
  <dcterms:created xsi:type="dcterms:W3CDTF">2021-12-15T03:18:00Z</dcterms:created>
  <dcterms:modified xsi:type="dcterms:W3CDTF">2022-12-08T12:42:00Z</dcterms:modified>
</cp:coreProperties>
</file>